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北京市大兴区黄村镇残联科室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  <w:lang w:eastAsia="zh-CN"/>
        </w:rPr>
        <w:t>区</w:t>
      </w:r>
      <w:r>
        <w:rPr>
          <w:rFonts w:hint="eastAsia"/>
          <w:sz w:val="32"/>
          <w:szCs w:val="32"/>
        </w:rPr>
        <w:t>镇两节、助残日、六一儿童节慰问项目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项目申报单位（科室）：黄村镇残联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主管部门（区直或镇）：大兴区残联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  <w:lang w:val="en-US" w:eastAsia="zh-CN"/>
        </w:rPr>
        <w:t>25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16</w:t>
      </w:r>
      <w:r>
        <w:rPr>
          <w:rFonts w:hint="eastAsia"/>
          <w:sz w:val="32"/>
          <w:szCs w:val="32"/>
        </w:rPr>
        <w:t>日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cs="宋体"/>
          <w:sz w:val="30"/>
          <w:szCs w:val="30"/>
        </w:rPr>
      </w:pPr>
      <w:r>
        <w:rPr>
          <w:sz w:val="32"/>
          <w:szCs w:val="32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</w:rPr>
        <w:t>项目申报单位盖章（科室）：</w:t>
      </w:r>
      <w:r>
        <w:rPr>
          <w:rFonts w:ascii="宋体" w:hAnsi="宋体" w:cs="宋体"/>
          <w:sz w:val="30"/>
          <w:szCs w:val="30"/>
        </w:rPr>
        <w:t xml:space="preserve">         </w:t>
      </w:r>
    </w:p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区</w:t>
            </w:r>
            <w:r>
              <w:rPr>
                <w:rFonts w:hint="eastAsia"/>
                <w:sz w:val="24"/>
              </w:rPr>
              <w:t>镇两节、助残日、六一儿童节慰问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黄村镇残联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大兴区残联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麻爱兵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13910151036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2081199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人员政策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4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pStyle w:val="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一、1、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eastAsia="zh-CN"/>
              </w:rPr>
              <w:t>区慰问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根据《大兴区残联关于开展元旦春节期间走访困难残疾人家庭工作的通知》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慰问标准和慰问原则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</w:p>
          <w:p>
            <w:pPr>
              <w:pStyle w:val="11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符合慰问对象第一、二、三款慰问条件的困难残疾人家庭，参照民政部门低保家庭的市级慰问标准1000元进行慰问。</w:t>
            </w:r>
          </w:p>
          <w:p>
            <w:pPr>
              <w:pStyle w:val="11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符合慰问对象第四款慰问条件的困难残疾人家庭，参照民政部门低保家庭单人的市级慰问标准500元进行慰问。</w:t>
            </w:r>
          </w:p>
          <w:p>
            <w:pPr>
              <w:pStyle w:val="11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同时符合本文规定的和其他部门慰问条件的残疾人家庭，可按最高标准进行慰问，原则上不重复慰问。</w:t>
            </w:r>
          </w:p>
          <w:p>
            <w:pPr>
              <w:ind w:left="360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20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两节慰问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人需要申请资金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445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元。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tabs>
                <w:tab w:val="left" w:pos="0"/>
              </w:tabs>
              <w:adjustRightInd w:val="0"/>
              <w:snapToGrid w:val="0"/>
              <w:spacing w:line="554" w:lineRule="exact"/>
              <w:ind w:firstLine="480" w:firstLineChars="200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镇残联两节预计慰问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628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人，600元/人，合计：慰问金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376800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tabs>
                <w:tab w:val="left" w:pos="0"/>
              </w:tabs>
              <w:adjustRightInd w:val="0"/>
              <w:snapToGrid w:val="0"/>
              <w:spacing w:line="554" w:lineRule="exact"/>
              <w:ind w:firstLine="480" w:firstLineChars="200"/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3、黄村镇领导春节走访慰问2户特困残疾人家庭，每户10000元，合计：慰问金20000元；</w:t>
            </w:r>
          </w:p>
          <w:p>
            <w:pPr>
              <w:numPr>
                <w:ilvl w:val="0"/>
                <w:numId w:val="0"/>
              </w:numPr>
              <w:tabs>
                <w:tab w:val="left" w:pos="0"/>
              </w:tabs>
              <w:adjustRightInd w:val="0"/>
              <w:snapToGrid w:val="0"/>
              <w:spacing w:line="554" w:lineRule="exact"/>
              <w:ind w:firstLine="480" w:firstLineChars="200"/>
              <w:rPr>
                <w:rFonts w:hint="eastAsia" w:ascii="宋体" w:eastAsia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4、2025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年区镇两节共计需用慰问金：8418</w:t>
            </w:r>
            <w:r>
              <w:rPr>
                <w:rFonts w:hint="default" w:ascii="宋体" w:hAnsi="宋体"/>
                <w:bCs/>
                <w:color w:val="000000"/>
                <w:sz w:val="24"/>
                <w:lang w:eastAsia="zh-CN"/>
              </w:rPr>
              <w:t>00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元。</w:t>
            </w:r>
          </w:p>
          <w:p>
            <w:pPr>
              <w:numPr>
                <w:ilvl w:val="0"/>
                <w:numId w:val="0"/>
              </w:numPr>
              <w:tabs>
                <w:tab w:val="left" w:pos="0"/>
              </w:tabs>
              <w:adjustRightInd w:val="0"/>
              <w:snapToGrid w:val="0"/>
              <w:spacing w:line="554" w:lineRule="exact"/>
              <w:ind w:left="480" w:leftChars="0" w:hanging="480" w:hangingChars="200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eastAsia="zh-CN"/>
              </w:rPr>
              <w:t>二、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助残日预计慰问黄村镇温馨家园活动及工作人员</w:t>
            </w:r>
            <w:r>
              <w:rPr>
                <w:rFonts w:ascii="宋体" w:hAnsi="宋体"/>
                <w:bCs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人，刘一职康站活动及工作人员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人，共</w:t>
            </w:r>
            <w:r>
              <w:rPr>
                <w:rFonts w:ascii="宋体" w:hAnsi="宋体"/>
                <w:bCs/>
                <w:color w:val="000000"/>
                <w:sz w:val="24"/>
              </w:rPr>
              <w:t>7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人，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300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元</w:t>
            </w:r>
            <w:r>
              <w:rPr>
                <w:rFonts w:ascii="宋体" w:hAnsi="宋体"/>
                <w:bCs/>
                <w:color w:val="000000"/>
                <w:sz w:val="24"/>
              </w:rPr>
              <w:t>/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人，合计：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21600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元。</w:t>
            </w:r>
          </w:p>
          <w:p>
            <w:pPr>
              <w:numPr>
                <w:ilvl w:val="0"/>
                <w:numId w:val="0"/>
              </w:numPr>
              <w:tabs>
                <w:tab w:val="left" w:pos="0"/>
              </w:tabs>
              <w:adjustRightInd w:val="0"/>
              <w:snapToGrid w:val="0"/>
              <w:spacing w:line="554" w:lineRule="exact"/>
              <w:ind w:leftChars="0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eastAsia="zh-CN"/>
              </w:rPr>
              <w:t>三、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六一儿童节预计慰问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default" w:ascii="宋体" w:hAnsi="宋体"/>
                <w:bCs/>
                <w:color w:val="000000"/>
                <w:sz w:val="24"/>
                <w:lang w:eastAsia="zh-CN"/>
              </w:rPr>
              <w:t>5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人，</w:t>
            </w:r>
            <w:r>
              <w:rPr>
                <w:rFonts w:ascii="宋体" w:hAnsi="宋体"/>
                <w:bCs/>
                <w:color w:val="000000"/>
                <w:sz w:val="24"/>
              </w:rPr>
              <w:t>500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元</w:t>
            </w:r>
            <w:r>
              <w:rPr>
                <w:rFonts w:ascii="宋体" w:hAnsi="宋体"/>
                <w:bCs/>
                <w:color w:val="000000"/>
                <w:sz w:val="24"/>
              </w:rPr>
              <w:t>/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人，合计：慰问金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default" w:ascii="宋体" w:hAnsi="宋体"/>
                <w:bCs/>
                <w:color w:val="000000"/>
                <w:sz w:val="24"/>
                <w:lang w:eastAsia="zh-CN"/>
              </w:rPr>
              <w:t>75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00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元。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554" w:lineRule="exact"/>
              <w:rPr>
                <w:rFonts w:ascii="楷体_GB2312" w:hAnsi="黑体" w:eastAsia="楷体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eastAsia="zh-CN"/>
              </w:rPr>
              <w:t>四、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以上三项总计慰问金</w:t>
            </w: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890900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元。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935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区镇两节、助残日、刘一儿童节慰问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下沉资金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89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89.09</w:t>
            </w:r>
          </w:p>
        </w:tc>
      </w:tr>
    </w:tbl>
    <w:p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Confetti">
    <w:altName w:val="Segoe Print"/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Sign">
    <w:altName w:val="Segoe Print"/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汉仪楷体KW">
    <w:altName w:val="楷体_GB2312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4B53ED7"/>
    <w:rsid w:val="00023138"/>
    <w:rsid w:val="00054634"/>
    <w:rsid w:val="00070177"/>
    <w:rsid w:val="000A4637"/>
    <w:rsid w:val="000C5929"/>
    <w:rsid w:val="001127EC"/>
    <w:rsid w:val="002260E4"/>
    <w:rsid w:val="002629C0"/>
    <w:rsid w:val="00344AE9"/>
    <w:rsid w:val="00345879"/>
    <w:rsid w:val="00441897"/>
    <w:rsid w:val="004560E3"/>
    <w:rsid w:val="00467B49"/>
    <w:rsid w:val="0049321A"/>
    <w:rsid w:val="004D0484"/>
    <w:rsid w:val="0050633E"/>
    <w:rsid w:val="00510F5A"/>
    <w:rsid w:val="005C7D77"/>
    <w:rsid w:val="005E524A"/>
    <w:rsid w:val="005F43AF"/>
    <w:rsid w:val="00602B85"/>
    <w:rsid w:val="00622EF7"/>
    <w:rsid w:val="006B0C54"/>
    <w:rsid w:val="007454D3"/>
    <w:rsid w:val="0078491E"/>
    <w:rsid w:val="007A2E0C"/>
    <w:rsid w:val="007A4690"/>
    <w:rsid w:val="007B45BF"/>
    <w:rsid w:val="007D6C07"/>
    <w:rsid w:val="008044D9"/>
    <w:rsid w:val="008A2542"/>
    <w:rsid w:val="008B6726"/>
    <w:rsid w:val="008C4CB3"/>
    <w:rsid w:val="008D5E03"/>
    <w:rsid w:val="008E2AC4"/>
    <w:rsid w:val="009067A3"/>
    <w:rsid w:val="00931953"/>
    <w:rsid w:val="0096238D"/>
    <w:rsid w:val="00977963"/>
    <w:rsid w:val="00992A15"/>
    <w:rsid w:val="009C229B"/>
    <w:rsid w:val="00A55B76"/>
    <w:rsid w:val="00A60B84"/>
    <w:rsid w:val="00AF20A6"/>
    <w:rsid w:val="00B3665C"/>
    <w:rsid w:val="00B51999"/>
    <w:rsid w:val="00B71FC5"/>
    <w:rsid w:val="00BA45BE"/>
    <w:rsid w:val="00BD3E0C"/>
    <w:rsid w:val="00BE1DA1"/>
    <w:rsid w:val="00C35A94"/>
    <w:rsid w:val="00C550C7"/>
    <w:rsid w:val="00C80B87"/>
    <w:rsid w:val="00CE3053"/>
    <w:rsid w:val="00CE3F17"/>
    <w:rsid w:val="00D26B31"/>
    <w:rsid w:val="00D82B36"/>
    <w:rsid w:val="00E045AB"/>
    <w:rsid w:val="00E43AD8"/>
    <w:rsid w:val="00E53805"/>
    <w:rsid w:val="00EF3E13"/>
    <w:rsid w:val="00F11B57"/>
    <w:rsid w:val="00F34A08"/>
    <w:rsid w:val="00F351C8"/>
    <w:rsid w:val="00F420A0"/>
    <w:rsid w:val="00F72654"/>
    <w:rsid w:val="00F8043E"/>
    <w:rsid w:val="00FB227D"/>
    <w:rsid w:val="00FF1D3F"/>
    <w:rsid w:val="05EC6DAA"/>
    <w:rsid w:val="0A5D4D63"/>
    <w:rsid w:val="13F73D10"/>
    <w:rsid w:val="161C5FBE"/>
    <w:rsid w:val="1D3455B0"/>
    <w:rsid w:val="2B6E5857"/>
    <w:rsid w:val="2CDF5E7A"/>
    <w:rsid w:val="2F471EE1"/>
    <w:rsid w:val="30266F79"/>
    <w:rsid w:val="308113CB"/>
    <w:rsid w:val="34B53ED7"/>
    <w:rsid w:val="3CBB09A1"/>
    <w:rsid w:val="3F7F478D"/>
    <w:rsid w:val="46D50003"/>
    <w:rsid w:val="4B9739DF"/>
    <w:rsid w:val="4F815F87"/>
    <w:rsid w:val="5408018D"/>
    <w:rsid w:val="54D43068"/>
    <w:rsid w:val="56BA462E"/>
    <w:rsid w:val="59467262"/>
    <w:rsid w:val="59F90E4D"/>
    <w:rsid w:val="651C2939"/>
    <w:rsid w:val="65490543"/>
    <w:rsid w:val="67DFA1B9"/>
    <w:rsid w:val="6D535020"/>
    <w:rsid w:val="70331CEC"/>
    <w:rsid w:val="75257961"/>
    <w:rsid w:val="7C8D7F4E"/>
    <w:rsid w:val="BFFFFADF"/>
    <w:rsid w:val="C7DFBFCC"/>
    <w:rsid w:val="F17F8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qFormat/>
    <w:locked/>
    <w:uiPriority w:val="99"/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5"/>
    <w:link w:val="2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9">
    <w:name w:val="Heading 2 Char"/>
    <w:basedOn w:val="5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0">
    <w:name w:val="Balloon Text Char"/>
    <w:basedOn w:val="5"/>
    <w:link w:val="4"/>
    <w:semiHidden/>
    <w:qFormat/>
    <w:uiPriority w:val="99"/>
    <w:rPr>
      <w:rFonts w:ascii="Calibri" w:hAnsi="Calibri"/>
      <w:sz w:val="0"/>
      <w:szCs w:val="0"/>
    </w:rPr>
  </w:style>
  <w:style w:type="paragraph" w:customStyle="1" w:styleId="11">
    <w:name w:val="p0"/>
    <w:basedOn w:val="1"/>
    <w:qFormat/>
    <w:uiPriority w:val="99"/>
    <w:pPr>
      <w:widowControl/>
    </w:pPr>
    <w:rPr>
      <w:rFonts w:ascii="Times New Roman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tmp\webword_393070913\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81</Words>
  <Characters>463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2018-09-17T22:20:00Z</dcterms:created>
  <dc:creator>秋清寒╮</dc:creator>
  <cp:lastModifiedBy>Administrator</cp:lastModifiedBy>
  <cp:lastPrinted>2023-04-25T04:20:00Z</cp:lastPrinted>
  <dcterms:modified xsi:type="dcterms:W3CDTF">2024-08-19T02:51:07Z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